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25"/>
        <w:gridCol w:w="4241"/>
      </w:tblGrid>
      <w:tr w:rsidR="008031BF" w:rsidTr="008031BF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F0E0C0"/>
          </w:tcPr>
          <w:p w:rsidR="008031BF" w:rsidRDefault="008031BF" w:rsidP="008031BF">
            <w:pPr>
              <w:jc w:val="center"/>
            </w:pPr>
          </w:p>
          <w:p w:rsidR="008031BF" w:rsidRDefault="008031BF" w:rsidP="008031BF">
            <w:pPr>
              <w:jc w:val="center"/>
            </w:pPr>
          </w:p>
          <w:p w:rsidR="008031BF" w:rsidRDefault="008031BF" w:rsidP="008031BF">
            <w:pPr>
              <w:jc w:val="center"/>
              <w:rPr>
                <w:rFonts w:ascii="Baloo" w:hAnsi="Baloo" w:cs="Baloo"/>
                <w:sz w:val="40"/>
                <w:szCs w:val="40"/>
              </w:rPr>
            </w:pPr>
            <w:r w:rsidRPr="008031BF">
              <w:rPr>
                <w:rFonts w:ascii="Baloo" w:hAnsi="Baloo" w:cs="Baloo"/>
                <w:sz w:val="40"/>
                <w:szCs w:val="40"/>
              </w:rPr>
              <w:t>Bon</w:t>
            </w:r>
          </w:p>
          <w:p w:rsidR="008031BF" w:rsidRPr="008031BF" w:rsidRDefault="008031BF" w:rsidP="008031BF">
            <w:pPr>
              <w:jc w:val="center"/>
              <w:rPr>
                <w:rFonts w:ascii="Baloo" w:hAnsi="Baloo" w:cs="Baloo"/>
                <w:sz w:val="32"/>
                <w:szCs w:val="32"/>
              </w:rPr>
            </w:pPr>
            <w:r w:rsidRPr="008031BF">
              <w:rPr>
                <w:rFonts w:ascii="Baloo" w:hAnsi="Baloo" w:cs="Baloo"/>
                <w:sz w:val="32"/>
                <w:szCs w:val="32"/>
              </w:rPr>
              <w:t>pour aller voir</w:t>
            </w:r>
          </w:p>
          <w:p w:rsidR="008031BF" w:rsidRDefault="008031BF" w:rsidP="008031BF">
            <w:pPr>
              <w:jc w:val="center"/>
              <w:rPr>
                <w:rFonts w:ascii="Baloo" w:hAnsi="Baloo" w:cs="Baloo"/>
                <w:sz w:val="32"/>
                <w:szCs w:val="32"/>
              </w:rPr>
            </w:pPr>
            <w:r w:rsidRPr="008031BF">
              <w:rPr>
                <w:rFonts w:ascii="Baloo" w:hAnsi="Baloo" w:cs="Baloo"/>
                <w:sz w:val="32"/>
                <w:szCs w:val="32"/>
              </w:rPr>
              <w:t>un film de ton choix</w:t>
            </w:r>
          </w:p>
          <w:p w:rsidR="008031BF" w:rsidRPr="008031BF" w:rsidRDefault="008031BF" w:rsidP="008031BF">
            <w:pPr>
              <w:jc w:val="center"/>
              <w:rPr>
                <w:rFonts w:ascii="Baloo" w:hAnsi="Baloo" w:cs="Baloo"/>
                <w:sz w:val="10"/>
                <w:szCs w:val="10"/>
              </w:rPr>
            </w:pPr>
            <w:r>
              <w:rPr>
                <w:rFonts w:ascii="Baloo" w:hAnsi="Baloo" w:cs="Baloo"/>
                <w:sz w:val="10"/>
                <w:szCs w:val="10"/>
              </w:rPr>
              <w:t xml:space="preserve"> </w:t>
            </w:r>
          </w:p>
          <w:p w:rsidR="008031BF" w:rsidRPr="008031BF" w:rsidRDefault="008031BF" w:rsidP="008031BF">
            <w:pPr>
              <w:jc w:val="center"/>
              <w:rPr>
                <w:rFonts w:hint="cs"/>
              </w:rPr>
            </w:pPr>
            <w:r w:rsidRPr="008031BF">
              <w:drawing>
                <wp:inline distT="0" distB="0" distL="0" distR="0" wp14:anchorId="605C1895" wp14:editId="4827E3A5">
                  <wp:extent cx="327758" cy="327758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90" cy="33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031BF">
              <w:drawing>
                <wp:inline distT="0" distB="0" distL="0" distR="0" wp14:anchorId="3D5510C6" wp14:editId="037161FC">
                  <wp:extent cx="327758" cy="327758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90" cy="33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031BF">
              <w:drawing>
                <wp:inline distT="0" distB="0" distL="0" distR="0" wp14:anchorId="2FC8C329" wp14:editId="43F3C1BA">
                  <wp:extent cx="327758" cy="327758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90" cy="33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031BF" w:rsidRDefault="008031BF" w:rsidP="008031BF">
            <w:pPr>
              <w:jc w:val="center"/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8031BF" w:rsidRDefault="008031BF" w:rsidP="008031BF">
            <w:pPr>
              <w:jc w:val="center"/>
              <w:rPr>
                <w:rFonts w:ascii="Baloo" w:hAnsi="Baloo" w:cs="Baloo"/>
                <w:sz w:val="40"/>
                <w:szCs w:val="40"/>
              </w:rPr>
            </w:pPr>
          </w:p>
          <w:p w:rsidR="008031BF" w:rsidRDefault="008031BF" w:rsidP="008031BF">
            <w:pPr>
              <w:jc w:val="center"/>
              <w:rPr>
                <w:rFonts w:ascii="Baloo" w:hAnsi="Baloo" w:cs="Baloo"/>
                <w:sz w:val="40"/>
                <w:szCs w:val="40"/>
              </w:rPr>
            </w:pPr>
            <w:r w:rsidRPr="008031BF">
              <w:rPr>
                <w:rFonts w:ascii="Baloo" w:hAnsi="Baloo" w:cs="Baloo"/>
                <w:sz w:val="40"/>
                <w:szCs w:val="40"/>
              </w:rPr>
              <w:t>Bon</w:t>
            </w:r>
          </w:p>
          <w:p w:rsidR="008031BF" w:rsidRDefault="008031BF" w:rsidP="008031BF">
            <w:pPr>
              <w:jc w:val="center"/>
              <w:rPr>
                <w:rFonts w:ascii="Baloo" w:hAnsi="Baloo" w:cs="Baloo"/>
                <w:sz w:val="32"/>
                <w:szCs w:val="32"/>
              </w:rPr>
            </w:pPr>
            <w:r w:rsidRPr="008031BF">
              <w:rPr>
                <w:rFonts w:ascii="Baloo" w:hAnsi="Baloo" w:cs="Baloo"/>
                <w:sz w:val="32"/>
                <w:szCs w:val="32"/>
              </w:rPr>
              <w:t>pour un café gourmand</w:t>
            </w:r>
            <w:r>
              <w:rPr>
                <w:rFonts w:ascii="Baloo" w:hAnsi="Baloo" w:cs="Baloo"/>
                <w:sz w:val="32"/>
                <w:szCs w:val="32"/>
              </w:rPr>
              <w:t xml:space="preserve"> </w:t>
            </w:r>
          </w:p>
          <w:p w:rsidR="008031BF" w:rsidRDefault="008031BF" w:rsidP="008031BF">
            <w:pPr>
              <w:jc w:val="center"/>
              <w:rPr>
                <w:rFonts w:ascii="Baloo" w:hAnsi="Baloo" w:cs="Baloo"/>
                <w:sz w:val="32"/>
                <w:szCs w:val="32"/>
              </w:rPr>
            </w:pPr>
            <w:r>
              <w:rPr>
                <w:rFonts w:ascii="Baloo" w:hAnsi="Baloo" w:cs="Baloo"/>
                <w:sz w:val="32"/>
                <w:szCs w:val="32"/>
              </w:rPr>
              <w:t>et des cancans</w:t>
            </w:r>
          </w:p>
          <w:p w:rsidR="008031BF" w:rsidRPr="008031BF" w:rsidRDefault="008031BF" w:rsidP="008031BF">
            <w:pPr>
              <w:jc w:val="center"/>
              <w:rPr>
                <w:rFonts w:ascii="Baloo" w:hAnsi="Baloo" w:cs="Baloo"/>
                <w:sz w:val="10"/>
                <w:szCs w:val="10"/>
              </w:rPr>
            </w:pPr>
            <w:r>
              <w:rPr>
                <w:rFonts w:ascii="Baloo" w:hAnsi="Baloo" w:cs="Baloo"/>
                <w:sz w:val="10"/>
                <w:szCs w:val="10"/>
              </w:rPr>
              <w:t xml:space="preserve"> </w:t>
            </w:r>
          </w:p>
          <w:p w:rsidR="008031BF" w:rsidRPr="008031BF" w:rsidRDefault="008031BF" w:rsidP="008031BF">
            <w:pPr>
              <w:jc w:val="center"/>
            </w:pPr>
            <w:r w:rsidRPr="008031BF">
              <w:drawing>
                <wp:inline distT="0" distB="0" distL="0" distR="0" wp14:anchorId="605C1895" wp14:editId="4827E3A5">
                  <wp:extent cx="327758" cy="327758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90" cy="33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031BF">
              <w:drawing>
                <wp:inline distT="0" distB="0" distL="0" distR="0" wp14:anchorId="3D5510C6" wp14:editId="037161FC">
                  <wp:extent cx="327758" cy="327758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90" cy="33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031BF">
              <w:drawing>
                <wp:inline distT="0" distB="0" distL="0" distR="0" wp14:anchorId="2FC8C329" wp14:editId="43F3C1BA">
                  <wp:extent cx="327758" cy="327758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90" cy="33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31BF" w:rsidRDefault="008031BF" w:rsidP="008031BF"/>
        </w:tc>
      </w:tr>
      <w:tr w:rsidR="008031BF" w:rsidTr="008031BF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8031BF" w:rsidRDefault="008031BF" w:rsidP="008031BF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031BF" w:rsidRDefault="008031BF" w:rsidP="008031BF">
            <w:pPr>
              <w:jc w:val="center"/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8031BF" w:rsidRDefault="008031BF" w:rsidP="008031BF">
            <w:pPr>
              <w:jc w:val="center"/>
            </w:pPr>
          </w:p>
        </w:tc>
      </w:tr>
      <w:tr w:rsidR="008031BF" w:rsidTr="008031BF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8031BF" w:rsidRDefault="008031BF" w:rsidP="008031BF">
            <w:pPr>
              <w:jc w:val="center"/>
              <w:rPr>
                <w:rFonts w:ascii="Baloo" w:hAnsi="Baloo" w:cs="Baloo"/>
                <w:sz w:val="40"/>
                <w:szCs w:val="40"/>
              </w:rPr>
            </w:pPr>
          </w:p>
          <w:p w:rsidR="008031BF" w:rsidRDefault="008031BF" w:rsidP="008031BF">
            <w:pPr>
              <w:jc w:val="center"/>
              <w:rPr>
                <w:rFonts w:ascii="Baloo" w:hAnsi="Baloo" w:cs="Baloo"/>
                <w:sz w:val="40"/>
                <w:szCs w:val="40"/>
              </w:rPr>
            </w:pPr>
            <w:r w:rsidRPr="008031BF">
              <w:rPr>
                <w:rFonts w:ascii="Baloo" w:hAnsi="Baloo" w:cs="Baloo"/>
                <w:sz w:val="40"/>
                <w:szCs w:val="40"/>
              </w:rPr>
              <w:t xml:space="preserve">Bon </w:t>
            </w:r>
          </w:p>
          <w:p w:rsidR="008031BF" w:rsidRDefault="008031BF" w:rsidP="008031BF">
            <w:pPr>
              <w:jc w:val="center"/>
              <w:rPr>
                <w:rFonts w:ascii="Baloo" w:hAnsi="Baloo" w:cs="Baloo"/>
                <w:sz w:val="32"/>
                <w:szCs w:val="32"/>
              </w:rPr>
            </w:pPr>
            <w:r w:rsidRPr="008031BF">
              <w:rPr>
                <w:rFonts w:ascii="Baloo" w:hAnsi="Baloo" w:cs="Baloo"/>
                <w:sz w:val="32"/>
                <w:szCs w:val="32"/>
              </w:rPr>
              <w:t xml:space="preserve">pour </w:t>
            </w:r>
            <w:r w:rsidRPr="008031BF">
              <w:rPr>
                <w:rFonts w:ascii="Baloo" w:hAnsi="Baloo" w:cs="Baloo"/>
                <w:sz w:val="32"/>
                <w:szCs w:val="32"/>
              </w:rPr>
              <w:t>un</w:t>
            </w:r>
            <w:r>
              <w:rPr>
                <w:rFonts w:ascii="Baloo" w:hAnsi="Baloo" w:cs="Baloo"/>
                <w:sz w:val="32"/>
                <w:szCs w:val="32"/>
              </w:rPr>
              <w:t>e grande balade</w:t>
            </w:r>
          </w:p>
          <w:p w:rsidR="008031BF" w:rsidRDefault="008031BF" w:rsidP="008031BF">
            <w:pPr>
              <w:jc w:val="center"/>
              <w:rPr>
                <w:rFonts w:ascii="Baloo" w:hAnsi="Baloo" w:cs="Baloo"/>
                <w:sz w:val="32"/>
                <w:szCs w:val="32"/>
              </w:rPr>
            </w:pPr>
            <w:r>
              <w:rPr>
                <w:rFonts w:ascii="Baloo" w:hAnsi="Baloo" w:cs="Baloo"/>
                <w:sz w:val="32"/>
                <w:szCs w:val="32"/>
              </w:rPr>
              <w:t xml:space="preserve">juste nous deux </w:t>
            </w:r>
          </w:p>
          <w:p w:rsidR="008031BF" w:rsidRPr="008031BF" w:rsidRDefault="008031BF" w:rsidP="008031BF">
            <w:pPr>
              <w:jc w:val="center"/>
              <w:rPr>
                <w:rFonts w:ascii="Baloo" w:hAnsi="Baloo" w:cs="Baloo"/>
                <w:sz w:val="10"/>
                <w:szCs w:val="10"/>
              </w:rPr>
            </w:pPr>
            <w:r>
              <w:rPr>
                <w:rFonts w:ascii="Baloo" w:hAnsi="Baloo" w:cs="Baloo"/>
                <w:sz w:val="10"/>
                <w:szCs w:val="10"/>
              </w:rPr>
              <w:t xml:space="preserve"> </w:t>
            </w:r>
          </w:p>
          <w:p w:rsidR="008031BF" w:rsidRDefault="008031BF" w:rsidP="008031BF">
            <w:pPr>
              <w:jc w:val="center"/>
            </w:pPr>
            <w:r w:rsidRPr="008031BF">
              <w:drawing>
                <wp:inline distT="0" distB="0" distL="0" distR="0" wp14:anchorId="605C1895" wp14:editId="4827E3A5">
                  <wp:extent cx="327758" cy="327758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90" cy="33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031BF">
              <w:drawing>
                <wp:inline distT="0" distB="0" distL="0" distR="0" wp14:anchorId="3D5510C6" wp14:editId="037161FC">
                  <wp:extent cx="327758" cy="327758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90" cy="33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031BF">
              <w:drawing>
                <wp:inline distT="0" distB="0" distL="0" distR="0" wp14:anchorId="2FC8C329" wp14:editId="43F3C1BA">
                  <wp:extent cx="327758" cy="327758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90" cy="33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31BF" w:rsidRPr="008031BF" w:rsidRDefault="008031BF" w:rsidP="00803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031BF" w:rsidRDefault="008031BF" w:rsidP="008031BF">
            <w:pPr>
              <w:jc w:val="center"/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F7EBDF"/>
          </w:tcPr>
          <w:p w:rsidR="008031BF" w:rsidRDefault="008031BF" w:rsidP="008031BF"/>
          <w:p w:rsidR="008031BF" w:rsidRDefault="008031BF" w:rsidP="008031BF">
            <w:pPr>
              <w:jc w:val="center"/>
              <w:rPr>
                <w:rFonts w:ascii="Baloo" w:hAnsi="Baloo" w:cs="Baloo"/>
                <w:sz w:val="40"/>
                <w:szCs w:val="40"/>
              </w:rPr>
            </w:pPr>
            <w:r w:rsidRPr="008031BF">
              <w:rPr>
                <w:rFonts w:ascii="Baloo" w:hAnsi="Baloo" w:cs="Baloo"/>
                <w:sz w:val="40"/>
                <w:szCs w:val="40"/>
              </w:rPr>
              <w:t>Bon</w:t>
            </w:r>
          </w:p>
          <w:p w:rsidR="008031BF" w:rsidRPr="008031BF" w:rsidRDefault="008031BF" w:rsidP="008031BF">
            <w:pPr>
              <w:jc w:val="center"/>
              <w:rPr>
                <w:rFonts w:ascii="Baloo" w:hAnsi="Baloo" w:cs="Baloo"/>
                <w:sz w:val="32"/>
                <w:szCs w:val="32"/>
              </w:rPr>
            </w:pPr>
            <w:r w:rsidRPr="008031BF">
              <w:rPr>
                <w:rFonts w:ascii="Baloo" w:hAnsi="Baloo" w:cs="Baloo"/>
                <w:sz w:val="32"/>
                <w:szCs w:val="32"/>
              </w:rPr>
              <w:t xml:space="preserve">pour </w:t>
            </w:r>
            <w:r>
              <w:rPr>
                <w:rFonts w:ascii="Baloo" w:hAnsi="Baloo" w:cs="Baloo"/>
                <w:sz w:val="32"/>
                <w:szCs w:val="32"/>
              </w:rPr>
              <w:t>aller courir ensemble une fois par semaine</w:t>
            </w:r>
          </w:p>
          <w:p w:rsidR="008031BF" w:rsidRPr="008031BF" w:rsidRDefault="008031BF" w:rsidP="008031BF">
            <w:pPr>
              <w:jc w:val="center"/>
              <w:rPr>
                <w:rFonts w:ascii="Baloo" w:hAnsi="Baloo" w:cs="Baloo"/>
                <w:sz w:val="20"/>
                <w:szCs w:val="20"/>
              </w:rPr>
            </w:pPr>
            <w:r w:rsidRPr="008031BF">
              <w:rPr>
                <w:rFonts w:ascii="Baloo" w:hAnsi="Baloo" w:cs="Baloo"/>
                <w:sz w:val="20"/>
                <w:szCs w:val="20"/>
              </w:rPr>
              <w:t>*puis prendre l’apéro avec des chips</w:t>
            </w:r>
          </w:p>
          <w:p w:rsidR="008031BF" w:rsidRPr="008031BF" w:rsidRDefault="008031BF" w:rsidP="008031BF">
            <w:pPr>
              <w:jc w:val="center"/>
              <w:rPr>
                <w:rFonts w:ascii="Baloo" w:hAnsi="Baloo" w:cs="Baloo"/>
                <w:sz w:val="10"/>
                <w:szCs w:val="10"/>
              </w:rPr>
            </w:pPr>
          </w:p>
          <w:p w:rsidR="008031BF" w:rsidRDefault="008031BF" w:rsidP="008031BF">
            <w:pPr>
              <w:jc w:val="center"/>
            </w:pPr>
            <w:r w:rsidRPr="008031BF">
              <w:drawing>
                <wp:inline distT="0" distB="0" distL="0" distR="0" wp14:anchorId="45F8C2DA" wp14:editId="7358089F">
                  <wp:extent cx="327758" cy="327758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90" cy="33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031BF">
              <w:drawing>
                <wp:inline distT="0" distB="0" distL="0" distR="0" wp14:anchorId="134FBD64" wp14:editId="75216218">
                  <wp:extent cx="327758" cy="327758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90" cy="33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031BF">
              <w:drawing>
                <wp:inline distT="0" distB="0" distL="0" distR="0" wp14:anchorId="1CBD1879" wp14:editId="1D60A736">
                  <wp:extent cx="327758" cy="327758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90" cy="33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31BF" w:rsidRDefault="008031BF" w:rsidP="008031BF">
            <w:pPr>
              <w:jc w:val="center"/>
            </w:pPr>
            <w:bookmarkStart w:id="0" w:name="_GoBack"/>
            <w:bookmarkEnd w:id="0"/>
          </w:p>
        </w:tc>
      </w:tr>
      <w:tr w:rsidR="008031BF" w:rsidTr="008031BF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8031BF" w:rsidRDefault="008031BF" w:rsidP="008031BF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031BF" w:rsidRDefault="008031BF" w:rsidP="008031BF">
            <w:pPr>
              <w:jc w:val="center"/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8031BF" w:rsidRDefault="008031BF" w:rsidP="008031BF">
            <w:pPr>
              <w:jc w:val="center"/>
            </w:pPr>
          </w:p>
        </w:tc>
      </w:tr>
      <w:tr w:rsidR="008031BF" w:rsidTr="008031BF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8031BF" w:rsidRDefault="008031BF" w:rsidP="008031BF">
            <w:pPr>
              <w:jc w:val="center"/>
            </w:pPr>
          </w:p>
          <w:p w:rsidR="008031BF" w:rsidRDefault="008031BF" w:rsidP="008031BF">
            <w:pPr>
              <w:jc w:val="center"/>
            </w:pPr>
          </w:p>
          <w:p w:rsidR="008031BF" w:rsidRDefault="008031BF" w:rsidP="008031BF">
            <w:pPr>
              <w:jc w:val="center"/>
              <w:rPr>
                <w:rFonts w:ascii="Baloo" w:hAnsi="Baloo" w:cs="Baloo"/>
                <w:sz w:val="40"/>
                <w:szCs w:val="40"/>
              </w:rPr>
            </w:pPr>
            <w:r w:rsidRPr="008031BF">
              <w:rPr>
                <w:rFonts w:ascii="Baloo" w:hAnsi="Baloo" w:cs="Baloo"/>
                <w:sz w:val="40"/>
                <w:szCs w:val="40"/>
              </w:rPr>
              <w:t>Bon</w:t>
            </w:r>
          </w:p>
          <w:p w:rsidR="008031BF" w:rsidRDefault="008031BF" w:rsidP="008031BF">
            <w:pPr>
              <w:jc w:val="center"/>
              <w:rPr>
                <w:rFonts w:ascii="Baloo" w:hAnsi="Baloo" w:cs="Baloo"/>
                <w:sz w:val="32"/>
                <w:szCs w:val="32"/>
              </w:rPr>
            </w:pPr>
            <w:r w:rsidRPr="008031BF">
              <w:rPr>
                <w:rFonts w:ascii="Baloo" w:hAnsi="Baloo" w:cs="Baloo"/>
                <w:sz w:val="32"/>
                <w:szCs w:val="32"/>
              </w:rPr>
              <w:t xml:space="preserve">pour un </w:t>
            </w:r>
            <w:r>
              <w:rPr>
                <w:rFonts w:ascii="Baloo" w:hAnsi="Baloo" w:cs="Baloo"/>
                <w:sz w:val="32"/>
                <w:szCs w:val="32"/>
              </w:rPr>
              <w:t>baiser brûlant</w:t>
            </w:r>
          </w:p>
          <w:p w:rsidR="008031BF" w:rsidRDefault="008031BF" w:rsidP="008031BF">
            <w:pPr>
              <w:jc w:val="center"/>
              <w:rPr>
                <w:rFonts w:ascii="Baloo" w:hAnsi="Baloo" w:cs="Baloo"/>
                <w:sz w:val="10"/>
                <w:szCs w:val="10"/>
              </w:rPr>
            </w:pPr>
            <w:r>
              <w:rPr>
                <w:rFonts w:ascii="Baloo" w:hAnsi="Baloo" w:cs="Baloo"/>
                <w:sz w:val="32"/>
                <w:szCs w:val="32"/>
              </w:rPr>
              <w:t>dans un endroit secret</w:t>
            </w:r>
            <w:r>
              <w:rPr>
                <w:rFonts w:ascii="Baloo" w:hAnsi="Baloo" w:cs="Baloo"/>
                <w:sz w:val="10"/>
                <w:szCs w:val="10"/>
              </w:rPr>
              <w:t xml:space="preserve"> </w:t>
            </w:r>
          </w:p>
          <w:p w:rsidR="008031BF" w:rsidRPr="008031BF" w:rsidRDefault="008031BF" w:rsidP="008031BF">
            <w:pPr>
              <w:jc w:val="center"/>
              <w:rPr>
                <w:rFonts w:ascii="Baloo" w:hAnsi="Baloo" w:cs="Baloo"/>
                <w:sz w:val="10"/>
                <w:szCs w:val="10"/>
              </w:rPr>
            </w:pPr>
          </w:p>
          <w:p w:rsidR="008031BF" w:rsidRDefault="008031BF" w:rsidP="008031BF">
            <w:pPr>
              <w:jc w:val="center"/>
            </w:pPr>
            <w:r w:rsidRPr="008031BF">
              <w:drawing>
                <wp:inline distT="0" distB="0" distL="0" distR="0" wp14:anchorId="3247A249" wp14:editId="01299168">
                  <wp:extent cx="327758" cy="327758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90" cy="33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031BF">
              <w:drawing>
                <wp:inline distT="0" distB="0" distL="0" distR="0" wp14:anchorId="32BBEFD0" wp14:editId="6EEBDEC5">
                  <wp:extent cx="327758" cy="327758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90" cy="33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031BF">
              <w:drawing>
                <wp:inline distT="0" distB="0" distL="0" distR="0" wp14:anchorId="69CE1999" wp14:editId="22B8E5B7">
                  <wp:extent cx="327758" cy="327758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90" cy="33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31BF" w:rsidRDefault="008031BF" w:rsidP="008031B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031BF" w:rsidRDefault="008031BF" w:rsidP="008031BF">
            <w:pPr>
              <w:jc w:val="center"/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F0E0C0"/>
          </w:tcPr>
          <w:p w:rsidR="008031BF" w:rsidRDefault="008031BF" w:rsidP="008031BF">
            <w:pPr>
              <w:jc w:val="center"/>
            </w:pPr>
          </w:p>
          <w:p w:rsidR="008031BF" w:rsidRDefault="008031BF" w:rsidP="008031BF">
            <w:pPr>
              <w:jc w:val="center"/>
            </w:pPr>
          </w:p>
          <w:p w:rsidR="008031BF" w:rsidRDefault="008031BF" w:rsidP="008031BF">
            <w:pPr>
              <w:jc w:val="center"/>
              <w:rPr>
                <w:rFonts w:ascii="Baloo" w:hAnsi="Baloo" w:cs="Baloo"/>
                <w:sz w:val="40"/>
                <w:szCs w:val="40"/>
              </w:rPr>
            </w:pPr>
            <w:r w:rsidRPr="008031BF">
              <w:rPr>
                <w:rFonts w:ascii="Baloo" w:hAnsi="Baloo" w:cs="Baloo"/>
                <w:sz w:val="40"/>
                <w:szCs w:val="40"/>
              </w:rPr>
              <w:t>Bon</w:t>
            </w:r>
          </w:p>
          <w:p w:rsidR="008031BF" w:rsidRDefault="008031BF" w:rsidP="008031BF">
            <w:pPr>
              <w:jc w:val="center"/>
              <w:rPr>
                <w:rFonts w:ascii="Baloo" w:hAnsi="Baloo" w:cs="Baloo"/>
                <w:sz w:val="32"/>
                <w:szCs w:val="32"/>
              </w:rPr>
            </w:pPr>
            <w:r w:rsidRPr="008031BF">
              <w:rPr>
                <w:rFonts w:ascii="Baloo" w:hAnsi="Baloo" w:cs="Baloo"/>
                <w:sz w:val="32"/>
                <w:szCs w:val="32"/>
              </w:rPr>
              <w:t xml:space="preserve">pour </w:t>
            </w:r>
            <w:r>
              <w:rPr>
                <w:rFonts w:ascii="Baloo" w:hAnsi="Baloo" w:cs="Baloo"/>
                <w:sz w:val="32"/>
                <w:szCs w:val="32"/>
              </w:rPr>
              <w:t>un goûter de roi</w:t>
            </w:r>
          </w:p>
          <w:p w:rsidR="008031BF" w:rsidRPr="008031BF" w:rsidRDefault="008031BF" w:rsidP="008031BF">
            <w:pPr>
              <w:jc w:val="center"/>
              <w:rPr>
                <w:rFonts w:ascii="Baloo" w:hAnsi="Baloo" w:cs="Baloo"/>
                <w:sz w:val="10"/>
                <w:szCs w:val="10"/>
              </w:rPr>
            </w:pPr>
            <w:r>
              <w:rPr>
                <w:rFonts w:ascii="Baloo" w:hAnsi="Baloo" w:cs="Baloo"/>
                <w:sz w:val="10"/>
                <w:szCs w:val="10"/>
              </w:rPr>
              <w:t xml:space="preserve"> </w:t>
            </w:r>
          </w:p>
          <w:p w:rsidR="008031BF" w:rsidRDefault="008031BF" w:rsidP="008031BF">
            <w:pPr>
              <w:jc w:val="center"/>
            </w:pPr>
            <w:r w:rsidRPr="008031BF">
              <w:drawing>
                <wp:inline distT="0" distB="0" distL="0" distR="0" wp14:anchorId="4E99CD00" wp14:editId="7D5A68B7">
                  <wp:extent cx="327758" cy="32775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90" cy="33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031BF">
              <w:drawing>
                <wp:inline distT="0" distB="0" distL="0" distR="0" wp14:anchorId="4E99CD00" wp14:editId="7D5A68B7">
                  <wp:extent cx="327758" cy="327758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90" cy="33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031BF">
              <w:drawing>
                <wp:inline distT="0" distB="0" distL="0" distR="0" wp14:anchorId="4E99CD00" wp14:editId="7D5A68B7">
                  <wp:extent cx="327758" cy="327758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90" cy="33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31BF" w:rsidRDefault="008031BF" w:rsidP="008031BF">
            <w:pPr>
              <w:jc w:val="center"/>
            </w:pPr>
          </w:p>
        </w:tc>
      </w:tr>
      <w:tr w:rsidR="008031BF" w:rsidTr="008031BF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8031BF" w:rsidRDefault="008031BF" w:rsidP="008031BF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031BF" w:rsidRDefault="008031BF" w:rsidP="008031BF">
            <w:pPr>
              <w:jc w:val="center"/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8031BF" w:rsidRDefault="008031BF" w:rsidP="008031BF">
            <w:pPr>
              <w:jc w:val="center"/>
            </w:pPr>
          </w:p>
        </w:tc>
      </w:tr>
      <w:tr w:rsidR="008031BF" w:rsidTr="008031BF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F7EBDF"/>
          </w:tcPr>
          <w:p w:rsidR="008031BF" w:rsidRDefault="008031BF" w:rsidP="008031BF">
            <w:pPr>
              <w:jc w:val="center"/>
              <w:rPr>
                <w:rFonts w:ascii="Baloo" w:hAnsi="Baloo" w:cs="Baloo"/>
                <w:sz w:val="40"/>
                <w:szCs w:val="40"/>
              </w:rPr>
            </w:pPr>
          </w:p>
          <w:p w:rsidR="008031BF" w:rsidRDefault="008031BF" w:rsidP="008031BF">
            <w:pPr>
              <w:jc w:val="center"/>
              <w:rPr>
                <w:rFonts w:ascii="Baloo" w:hAnsi="Baloo" w:cs="Baloo"/>
                <w:sz w:val="40"/>
                <w:szCs w:val="40"/>
              </w:rPr>
            </w:pPr>
            <w:r w:rsidRPr="008031BF">
              <w:rPr>
                <w:rFonts w:ascii="Baloo" w:hAnsi="Baloo" w:cs="Baloo"/>
                <w:sz w:val="40"/>
                <w:szCs w:val="40"/>
              </w:rPr>
              <w:t>Bon</w:t>
            </w:r>
          </w:p>
          <w:p w:rsidR="008031BF" w:rsidRPr="008031BF" w:rsidRDefault="008031BF" w:rsidP="008031BF">
            <w:pPr>
              <w:jc w:val="center"/>
              <w:rPr>
                <w:rFonts w:ascii="Baloo" w:hAnsi="Baloo" w:cs="Baloo"/>
                <w:sz w:val="32"/>
                <w:szCs w:val="32"/>
              </w:rPr>
            </w:pPr>
            <w:r>
              <w:rPr>
                <w:rFonts w:ascii="Baloo" w:hAnsi="Baloo" w:cs="Baloo"/>
                <w:sz w:val="32"/>
                <w:szCs w:val="32"/>
              </w:rPr>
              <w:t>p</w:t>
            </w:r>
            <w:r w:rsidRPr="008031BF">
              <w:rPr>
                <w:rFonts w:ascii="Baloo" w:hAnsi="Baloo" w:cs="Baloo"/>
                <w:sz w:val="32"/>
                <w:szCs w:val="32"/>
              </w:rPr>
              <w:t>our</w:t>
            </w:r>
            <w:r>
              <w:rPr>
                <w:rFonts w:ascii="Baloo" w:hAnsi="Baloo" w:cs="Baloo"/>
                <w:sz w:val="32"/>
                <w:szCs w:val="32"/>
              </w:rPr>
              <w:t xml:space="preserve"> construire ensemble une cabane en  forêt</w:t>
            </w:r>
          </w:p>
          <w:p w:rsidR="008031BF" w:rsidRPr="008031BF" w:rsidRDefault="008031BF" w:rsidP="008031BF">
            <w:pPr>
              <w:jc w:val="center"/>
              <w:rPr>
                <w:rFonts w:ascii="Baloo" w:hAnsi="Baloo" w:cs="Baloo"/>
                <w:sz w:val="10"/>
                <w:szCs w:val="10"/>
              </w:rPr>
            </w:pPr>
            <w:r>
              <w:rPr>
                <w:rFonts w:ascii="Baloo" w:hAnsi="Baloo" w:cs="Baloo"/>
                <w:sz w:val="10"/>
                <w:szCs w:val="10"/>
              </w:rPr>
              <w:t xml:space="preserve"> </w:t>
            </w:r>
          </w:p>
          <w:p w:rsidR="008031BF" w:rsidRDefault="008031BF" w:rsidP="008031BF">
            <w:pPr>
              <w:jc w:val="center"/>
            </w:pPr>
            <w:r w:rsidRPr="008031BF">
              <w:drawing>
                <wp:inline distT="0" distB="0" distL="0" distR="0" wp14:anchorId="77EF0CBF" wp14:editId="28C8ECC1">
                  <wp:extent cx="327758" cy="327758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90" cy="33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031BF">
              <w:drawing>
                <wp:inline distT="0" distB="0" distL="0" distR="0" wp14:anchorId="3F2F7B36" wp14:editId="1B968AF4">
                  <wp:extent cx="327758" cy="327758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90" cy="33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031BF">
              <w:drawing>
                <wp:inline distT="0" distB="0" distL="0" distR="0" wp14:anchorId="795D7F4A" wp14:editId="12E9331F">
                  <wp:extent cx="327758" cy="327758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90" cy="33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31BF" w:rsidRPr="008031BF" w:rsidRDefault="008031BF" w:rsidP="008031BF">
            <w:pPr>
              <w:rPr>
                <w:rFonts w:ascii="Baloo" w:hAnsi="Baloo" w:cs="Baloo"/>
                <w:sz w:val="10"/>
                <w:szCs w:val="10"/>
              </w:rPr>
            </w:pPr>
            <w:r>
              <w:rPr>
                <w:rFonts w:ascii="Baloo" w:hAnsi="Baloo" w:cs="Baloo"/>
              </w:rPr>
              <w:t xml:space="preserve"> </w:t>
            </w:r>
            <w:r>
              <w:rPr>
                <w:rFonts w:ascii="Baloo" w:hAnsi="Baloo" w:cs="Baloo"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031BF" w:rsidRDefault="008031BF" w:rsidP="008031BF">
            <w:pPr>
              <w:jc w:val="center"/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8031BF" w:rsidRDefault="008031BF" w:rsidP="008031BF">
            <w:pPr>
              <w:jc w:val="center"/>
            </w:pPr>
          </w:p>
          <w:p w:rsidR="008031BF" w:rsidRDefault="008031BF" w:rsidP="008031BF">
            <w:pPr>
              <w:jc w:val="center"/>
            </w:pPr>
          </w:p>
          <w:p w:rsidR="008031BF" w:rsidRDefault="008031BF" w:rsidP="008031BF">
            <w:pPr>
              <w:jc w:val="center"/>
              <w:rPr>
                <w:rFonts w:ascii="Baloo" w:hAnsi="Baloo" w:cs="Baloo"/>
                <w:sz w:val="40"/>
                <w:szCs w:val="40"/>
              </w:rPr>
            </w:pPr>
            <w:r w:rsidRPr="008031BF">
              <w:rPr>
                <w:rFonts w:ascii="Baloo" w:hAnsi="Baloo" w:cs="Baloo"/>
                <w:sz w:val="40"/>
                <w:szCs w:val="40"/>
              </w:rPr>
              <w:t>Bon</w:t>
            </w:r>
          </w:p>
          <w:p w:rsidR="008031BF" w:rsidRPr="008031BF" w:rsidRDefault="008031BF" w:rsidP="008031BF">
            <w:pPr>
              <w:jc w:val="center"/>
              <w:rPr>
                <w:rFonts w:ascii="Baloo" w:hAnsi="Baloo" w:cs="Baloo"/>
                <w:sz w:val="28"/>
                <w:szCs w:val="28"/>
              </w:rPr>
            </w:pPr>
            <w:r w:rsidRPr="008031BF">
              <w:rPr>
                <w:rFonts w:ascii="Baloo" w:hAnsi="Baloo" w:cs="Baloo"/>
                <w:sz w:val="28"/>
                <w:szCs w:val="28"/>
              </w:rPr>
              <w:t xml:space="preserve">pour </w:t>
            </w:r>
            <w:r w:rsidRPr="008031BF">
              <w:rPr>
                <w:rFonts w:ascii="Baloo" w:hAnsi="Baloo" w:cs="Baloo"/>
                <w:sz w:val="28"/>
                <w:szCs w:val="28"/>
              </w:rPr>
              <w:t>éviter la punition</w:t>
            </w:r>
          </w:p>
          <w:p w:rsidR="008031BF" w:rsidRPr="008031BF" w:rsidRDefault="008031BF" w:rsidP="008031BF">
            <w:pPr>
              <w:jc w:val="center"/>
              <w:rPr>
                <w:rFonts w:ascii="Baloo" w:hAnsi="Baloo" w:cs="Baloo"/>
                <w:sz w:val="28"/>
                <w:szCs w:val="28"/>
              </w:rPr>
            </w:pPr>
            <w:r w:rsidRPr="008031BF">
              <w:rPr>
                <w:rFonts w:ascii="Baloo" w:hAnsi="Baloo" w:cs="Baloo"/>
                <w:sz w:val="28"/>
                <w:szCs w:val="28"/>
              </w:rPr>
              <w:t>même si tu n’as pas été sage</w:t>
            </w:r>
          </w:p>
          <w:p w:rsidR="008031BF" w:rsidRDefault="008031BF" w:rsidP="008031BF"/>
          <w:p w:rsidR="008031BF" w:rsidRDefault="008031BF" w:rsidP="008031BF">
            <w:pPr>
              <w:jc w:val="center"/>
            </w:pPr>
            <w:r w:rsidRPr="008031BF">
              <w:drawing>
                <wp:inline distT="0" distB="0" distL="0" distR="0" wp14:anchorId="77EF0CBF" wp14:editId="28C8ECC1">
                  <wp:extent cx="327758" cy="327758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90" cy="33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031BF">
              <w:drawing>
                <wp:inline distT="0" distB="0" distL="0" distR="0" wp14:anchorId="3F2F7B36" wp14:editId="1B968AF4">
                  <wp:extent cx="327758" cy="327758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90" cy="33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031BF">
              <w:drawing>
                <wp:inline distT="0" distB="0" distL="0" distR="0" wp14:anchorId="795D7F4A" wp14:editId="12E9331F">
                  <wp:extent cx="327758" cy="327758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90" cy="33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31BF" w:rsidRDefault="008031BF" w:rsidP="008031BF">
            <w:pPr>
              <w:jc w:val="center"/>
            </w:pPr>
          </w:p>
        </w:tc>
      </w:tr>
    </w:tbl>
    <w:p w:rsidR="00A668AA" w:rsidRDefault="00FB0E7D"/>
    <w:sectPr w:rsidR="00A668AA" w:rsidSect="00E8209C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oo">
    <w:panose1 w:val="03080902040302020200"/>
    <w:charset w:val="4D"/>
    <w:family w:val="script"/>
    <w:pitch w:val="variable"/>
    <w:sig w:usb0="A000807F" w:usb1="4000207B" w:usb2="00000000" w:usb3="00000000" w:csb0="000001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BF"/>
    <w:rsid w:val="001B75FD"/>
    <w:rsid w:val="002D092B"/>
    <w:rsid w:val="006B0D24"/>
    <w:rsid w:val="008031BF"/>
    <w:rsid w:val="00904CE2"/>
    <w:rsid w:val="00DA5B79"/>
    <w:rsid w:val="00E07C89"/>
    <w:rsid w:val="00E8209C"/>
    <w:rsid w:val="00FB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153163"/>
  <w14:defaultImageDpi w14:val="32767"/>
  <w15:chartTrackingRefBased/>
  <w15:docId w15:val="{88F88B1F-4DB4-6C4D-AB7B-9DEA9B21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03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 | La Roche - Tenneville</dc:creator>
  <cp:keywords/>
  <dc:description/>
  <cp:lastModifiedBy>MCFA | La Roche - Tenneville</cp:lastModifiedBy>
  <cp:revision>1</cp:revision>
  <dcterms:created xsi:type="dcterms:W3CDTF">2021-11-26T14:27:00Z</dcterms:created>
  <dcterms:modified xsi:type="dcterms:W3CDTF">2021-11-26T14:46:00Z</dcterms:modified>
</cp:coreProperties>
</file>